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D56F" w14:textId="69726A50" w:rsidR="008E7555" w:rsidRPr="00C356B6" w:rsidRDefault="008E7555" w:rsidP="004C3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6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858EAE1" w14:textId="77777777" w:rsidR="008E7555" w:rsidRPr="00C356B6" w:rsidRDefault="008E7555" w:rsidP="005953E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6B6">
        <w:rPr>
          <w:rFonts w:ascii="Times New Roman" w:eastAsia="Times New Roman" w:hAnsi="Times New Roman" w:cs="Times New Roman"/>
          <w:b/>
          <w:sz w:val="28"/>
          <w:szCs w:val="28"/>
        </w:rPr>
        <w:t xml:space="preserve">   BOARD OF ZONING ADJUSTMENT</w:t>
      </w:r>
    </w:p>
    <w:p w14:paraId="378DE6D8" w14:textId="27A2A050" w:rsidR="008E7555" w:rsidRDefault="008E7555" w:rsidP="005953E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2916B884" w14:textId="5D0A9129" w:rsidR="008E7555" w:rsidRPr="00D54FED" w:rsidRDefault="00875343" w:rsidP="005953E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FED">
        <w:rPr>
          <w:rFonts w:ascii="Times New Roman" w:eastAsia="Times New Roman" w:hAnsi="Times New Roman" w:cs="Times New Roman"/>
          <w:b/>
          <w:sz w:val="28"/>
          <w:szCs w:val="28"/>
        </w:rPr>
        <w:t>January 17, 2023</w:t>
      </w:r>
    </w:p>
    <w:p w14:paraId="796FA9C8" w14:textId="4BD16055" w:rsidR="00E82F28" w:rsidRDefault="00E82F28" w:rsidP="005953E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96E54" w14:textId="77777777" w:rsidR="00E82F28" w:rsidRDefault="00E82F28" w:rsidP="005953E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25BA4" w14:textId="77777777" w:rsidR="00684B9C" w:rsidRPr="004C35B6" w:rsidRDefault="00684B9C" w:rsidP="005953E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DD8D4" w14:textId="69B48DDF" w:rsidR="00D54A0B" w:rsidRDefault="00D54A0B" w:rsidP="005929B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variance to exceed the allowable Slope Development District’s Disturbed Area regulations at </w:t>
      </w:r>
      <w:r w:rsidRPr="00D54A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42 Bluff View Drive SE</w:t>
      </w:r>
      <w:r>
        <w:rPr>
          <w:rFonts w:ascii="Times New Roman" w:eastAsia="Times New Roman" w:hAnsi="Times New Roman" w:cs="Times New Roman"/>
          <w:sz w:val="24"/>
          <w:szCs w:val="24"/>
        </w:rPr>
        <w:t>, Thomas C. Alexy, Jr., appellant.</w:t>
      </w:r>
    </w:p>
    <w:p w14:paraId="67B160C4" w14:textId="1F6653E9" w:rsidR="008E7555" w:rsidRDefault="005929BC" w:rsidP="005929B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82F28">
        <w:rPr>
          <w:rFonts w:ascii="Times New Roman" w:eastAsia="Times New Roman" w:hAnsi="Times New Roman" w:cs="Times New Roman"/>
          <w:sz w:val="24"/>
          <w:szCs w:val="24"/>
        </w:rPr>
        <w:t xml:space="preserve">height variance </w:t>
      </w:r>
      <w:r w:rsidR="00E9699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82F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7290 Whitesburg Drive SW</w:t>
      </w:r>
      <w:r w:rsidR="00E96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2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EC9">
        <w:rPr>
          <w:rFonts w:ascii="Times New Roman" w:eastAsia="Times New Roman" w:hAnsi="Times New Roman" w:cs="Times New Roman"/>
          <w:sz w:val="24"/>
          <w:szCs w:val="24"/>
        </w:rPr>
        <w:t>Jerry Reeder of Whitesburg Christian Academy</w:t>
      </w:r>
      <w:r w:rsidR="00D33104">
        <w:rPr>
          <w:rFonts w:ascii="Times New Roman" w:eastAsia="Times New Roman" w:hAnsi="Times New Roman" w:cs="Times New Roman"/>
          <w:sz w:val="24"/>
          <w:szCs w:val="24"/>
        </w:rPr>
        <w:t>, appellant.</w:t>
      </w:r>
    </w:p>
    <w:p w14:paraId="102269AD" w14:textId="04F9BDAD" w:rsidR="006206B8" w:rsidRDefault="006206B8" w:rsidP="006206B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special exception to </w:t>
      </w:r>
      <w:r w:rsidR="00D60EC9">
        <w:rPr>
          <w:rFonts w:ascii="Times New Roman" w:eastAsia="Times New Roman" w:hAnsi="Times New Roman" w:cs="Times New Roman"/>
          <w:sz w:val="24"/>
          <w:szCs w:val="24"/>
        </w:rPr>
        <w:t>allow patio seating</w:t>
      </w:r>
      <w:r w:rsidR="00951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970">
        <w:rPr>
          <w:rFonts w:ascii="Times New Roman" w:eastAsia="Times New Roman" w:hAnsi="Times New Roman"/>
          <w:sz w:val="24"/>
          <w:szCs w:val="24"/>
        </w:rPr>
        <w:t>and a variance for the location of off-street parking</w:t>
      </w:r>
      <w:r w:rsidR="00D6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D60E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2358 Whitesburg Drive 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60EC9">
        <w:rPr>
          <w:rFonts w:ascii="Times New Roman" w:eastAsia="Times New Roman" w:hAnsi="Times New Roman" w:cs="Times New Roman"/>
          <w:sz w:val="24"/>
          <w:szCs w:val="24"/>
        </w:rPr>
        <w:t xml:space="preserve"> Keenan Tipton of 256 Food Group, LLC,</w:t>
      </w:r>
      <w:r w:rsidR="00E76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appellant.</w:t>
      </w:r>
      <w:bookmarkStart w:id="0" w:name="_GoBack"/>
      <w:bookmarkEnd w:id="0"/>
    </w:p>
    <w:p w14:paraId="1385563E" w14:textId="3B63D9EE" w:rsidR="00272312" w:rsidRPr="00272312" w:rsidRDefault="00272312" w:rsidP="0027231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use variance to allow </w:t>
      </w:r>
      <w:r w:rsidRPr="00272312">
        <w:rPr>
          <w:rFonts w:ascii="Times New Roman" w:eastAsia="Times New Roman" w:hAnsi="Times New Roman" w:cs="Times New Roman"/>
          <w:sz w:val="24"/>
          <w:szCs w:val="24"/>
        </w:rPr>
        <w:t xml:space="preserve">a mobile food truck in a Residence 2B Zoning District at </w:t>
      </w:r>
      <w:r w:rsidRPr="002723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3103 Johnson Road SW</w:t>
      </w:r>
      <w:r w:rsidRPr="00272312">
        <w:rPr>
          <w:rFonts w:ascii="Times New Roman" w:eastAsia="Times New Roman" w:hAnsi="Times New Roman" w:cs="Times New Roman"/>
          <w:sz w:val="24"/>
          <w:szCs w:val="24"/>
        </w:rPr>
        <w:t>, David Gallegos, appellant.</w:t>
      </w:r>
    </w:p>
    <w:p w14:paraId="6327E198" w14:textId="596766B1" w:rsidR="00D60EC9" w:rsidRPr="00D54A0B" w:rsidRDefault="008A0CBC" w:rsidP="006206B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lk123798609"/>
      <w:r w:rsidRPr="00B90FC9">
        <w:rPr>
          <w:rFonts w:ascii="Times New Roman" w:eastAsia="Times New Roman" w:hAnsi="Times New Roman" w:cs="Times New Roman"/>
          <w:sz w:val="24"/>
          <w:szCs w:val="24"/>
        </w:rPr>
        <w:t>A special exception to allow alcoholic beverage sales between the hours of midnight and 2:00 a.m. for a Restaurant Liquor Retailer in a Neighborhood Business C1 Zoning Distric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bookmarkEnd w:id="1"/>
      <w:r w:rsidRPr="008A0C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4800 Whitesburg Drive SE Unit 22B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Sarah Richman of Turtle Girls, LLC d/b/a as the Thirsty Turtle, appellant.</w:t>
      </w:r>
    </w:p>
    <w:p w14:paraId="108D444A" w14:textId="7674B19A" w:rsidR="00841EB2" w:rsidRPr="00841EB2" w:rsidRDefault="00D54A0B" w:rsidP="00841EB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special exception to allow an Off Premises Beer and Table Wine Retailer operating as a specialty store within 500 feet of a church at </w:t>
      </w:r>
      <w:r w:rsidRPr="00D54A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3121 Drake Avenue 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69E0">
        <w:rPr>
          <w:rFonts w:ascii="Times New Roman" w:eastAsia="Times New Roman" w:hAnsi="Times New Roman" w:cs="Times New Roman"/>
          <w:sz w:val="24"/>
          <w:szCs w:val="24"/>
        </w:rPr>
        <w:t>Jackline Toek of Kimtai, LLC, appellant.</w:t>
      </w:r>
    </w:p>
    <w:p w14:paraId="75CE4EF0" w14:textId="3C17D44E" w:rsidR="00841EB2" w:rsidRPr="00841EB2" w:rsidRDefault="00841EB2" w:rsidP="00841EB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use variance for the location of PVA in a Residence 2A Zoning District, </w:t>
      </w:r>
      <w:r w:rsidRPr="009106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285 Nance Road NW</w:t>
      </w:r>
      <w:r>
        <w:rPr>
          <w:rFonts w:ascii="Times New Roman" w:eastAsia="Times New Roman" w:hAnsi="Times New Roman" w:cs="Times New Roman"/>
          <w:sz w:val="24"/>
          <w:szCs w:val="24"/>
        </w:rPr>
        <w:t>, Scott Waite, appellant.</w:t>
      </w:r>
    </w:p>
    <w:p w14:paraId="3B8DBC61" w14:textId="43ABBB74" w:rsidR="00E91EEC" w:rsidRDefault="00E91EEC" w:rsidP="00D60EC9">
      <w:pPr>
        <w:pStyle w:val="ListParagraph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39D720" w14:textId="43688ED6" w:rsidR="008E7555" w:rsidRPr="00925C03" w:rsidRDefault="00925C03" w:rsidP="00925C03">
      <w:pPr>
        <w:spacing w:after="0" w:line="276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5C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="008E7555" w:rsidRPr="00925C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XTENSIONS</w:t>
      </w:r>
    </w:p>
    <w:p w14:paraId="00ACF4EC" w14:textId="063CB79D" w:rsidR="00C65E94" w:rsidRPr="00B34C48" w:rsidRDefault="00C65E94" w:rsidP="005953E6">
      <w:pPr>
        <w:pStyle w:val="ListParagraph"/>
        <w:spacing w:after="0" w:line="276" w:lineRule="auto"/>
        <w:ind w:left="37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1D94E7" w14:textId="73C10560" w:rsidR="00584B2D" w:rsidRDefault="00584B2D" w:rsidP="008466EE">
      <w:pPr>
        <w:spacing w:after="0" w:line="240" w:lineRule="auto"/>
        <w:ind w:left="108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82EFB" w14:textId="77777777" w:rsidR="00D54A0B" w:rsidRDefault="00D54A0B" w:rsidP="008466EE">
      <w:pPr>
        <w:spacing w:after="0" w:line="240" w:lineRule="auto"/>
        <w:ind w:left="108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BB659" w14:textId="44CCE82A" w:rsidR="001D6D40" w:rsidRDefault="001D6D40" w:rsidP="008466EE">
      <w:pPr>
        <w:spacing w:line="240" w:lineRule="auto"/>
        <w:ind w:left="10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9546</w:t>
      </w:r>
      <w:r w:rsidR="00CE4092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04A0">
        <w:rPr>
          <w:rFonts w:ascii="Times New Roman" w:eastAsia="Times New Roman" w:hAnsi="Times New Roman" w:cs="Times New Roman"/>
          <w:sz w:val="24"/>
          <w:szCs w:val="24"/>
        </w:rPr>
        <w:t xml:space="preserve">A use variance to allow an existing detached garage to be used as a habitable space and the location of a structure at </w:t>
      </w:r>
      <w:r w:rsidRPr="00600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213 Arrowfeather Drive NE</w:t>
      </w:r>
      <w:r w:rsidRPr="006004A0">
        <w:rPr>
          <w:rFonts w:ascii="Times New Roman" w:eastAsia="Times New Roman" w:hAnsi="Times New Roman" w:cs="Times New Roman"/>
          <w:sz w:val="24"/>
          <w:szCs w:val="24"/>
        </w:rPr>
        <w:t>, Leane Stephens, Patrick M. Stephens, Ewa Shilling and Richard Shilling, appellant.</w:t>
      </w:r>
    </w:p>
    <w:p w14:paraId="0303884B" w14:textId="03F35B58" w:rsidR="00CE4092" w:rsidRDefault="00CE4092" w:rsidP="008466EE">
      <w:pPr>
        <w:spacing w:line="240" w:lineRule="auto"/>
        <w:ind w:left="10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9549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special exception to allow a swimming pool and clubhouse in an existing neighborhood at </w:t>
      </w:r>
      <w:r w:rsidRPr="00CE40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4501 Waverly Ct 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Jennifer Sandidge of Hampton Ridge Homeowners Association, Inc., appellant.</w:t>
      </w:r>
    </w:p>
    <w:p w14:paraId="2A03E868" w14:textId="222F3DCF" w:rsidR="00CE4092" w:rsidRDefault="00CE4092" w:rsidP="008466EE">
      <w:pPr>
        <w:spacing w:line="240" w:lineRule="auto"/>
        <w:ind w:left="10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9551-</w:t>
      </w:r>
      <w:r w:rsidR="00D54A0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use variance to allow additional plumbing fixtures, sleeping areas, and/or a use variance to allow a detached pool house to be used as a habitable space at </w:t>
      </w:r>
      <w:r w:rsidRPr="00CE40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981 Slaughter Road NW</w:t>
      </w:r>
      <w:r>
        <w:rPr>
          <w:rFonts w:ascii="Times New Roman" w:eastAsia="Times New Roman" w:hAnsi="Times New Roman" w:cs="Times New Roman"/>
          <w:sz w:val="24"/>
          <w:szCs w:val="24"/>
        </w:rPr>
        <w:t>, Emilio L. Hernandez, appellant.</w:t>
      </w:r>
    </w:p>
    <w:p w14:paraId="53CB6BC3" w14:textId="4CE59A89" w:rsidR="00D54A0B" w:rsidRDefault="00D54A0B" w:rsidP="008466EE">
      <w:pPr>
        <w:spacing w:line="240" w:lineRule="auto"/>
        <w:ind w:left="10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9553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use variance to allow a commissary kitchen in a Residence 1-A Zoning District at </w:t>
      </w:r>
      <w:r w:rsidRPr="00D54A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3801 Oakwood Avenue NW</w:t>
      </w:r>
      <w:r>
        <w:rPr>
          <w:rFonts w:ascii="Times New Roman" w:eastAsia="Times New Roman" w:hAnsi="Times New Roman" w:cs="Times New Roman"/>
          <w:sz w:val="24"/>
          <w:szCs w:val="24"/>
        </w:rPr>
        <w:t>, Norman Stoddart of Iceworks, LLC, appellant.</w:t>
      </w:r>
    </w:p>
    <w:p w14:paraId="0A08576C" w14:textId="1D2152C5" w:rsidR="007A7E58" w:rsidRPr="007A7E58" w:rsidRDefault="007A7E58" w:rsidP="0049045F">
      <w:pPr>
        <w:spacing w:after="0" w:line="240" w:lineRule="auto"/>
        <w:ind w:left="108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58FEE" w14:textId="6B42AC62" w:rsidR="008E7555" w:rsidRPr="00B34C48" w:rsidRDefault="008E7555" w:rsidP="00F82389">
      <w:pPr>
        <w:spacing w:after="0"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8E7555" w:rsidRPr="00B34C48" w:rsidSect="00E91EEC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BBA"/>
    <w:multiLevelType w:val="hybridMultilevel"/>
    <w:tmpl w:val="4874DD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D9807D0"/>
    <w:multiLevelType w:val="hybridMultilevel"/>
    <w:tmpl w:val="6E9A876E"/>
    <w:lvl w:ilvl="0" w:tplc="34F0515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7107"/>
    <w:multiLevelType w:val="hybridMultilevel"/>
    <w:tmpl w:val="9D64B09A"/>
    <w:lvl w:ilvl="0" w:tplc="B3C03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2501D3D"/>
    <w:multiLevelType w:val="hybridMultilevel"/>
    <w:tmpl w:val="CFF6941E"/>
    <w:lvl w:ilvl="0" w:tplc="9D542AF6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539B24B2"/>
    <w:multiLevelType w:val="hybridMultilevel"/>
    <w:tmpl w:val="DFFAF4F2"/>
    <w:lvl w:ilvl="0" w:tplc="9A9CF38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484617C"/>
    <w:multiLevelType w:val="hybridMultilevel"/>
    <w:tmpl w:val="F3CC7626"/>
    <w:lvl w:ilvl="0" w:tplc="9D542AF6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55"/>
    <w:rsid w:val="00031939"/>
    <w:rsid w:val="000344D0"/>
    <w:rsid w:val="000669E0"/>
    <w:rsid w:val="000B0133"/>
    <w:rsid w:val="000C07F7"/>
    <w:rsid w:val="000E5FFB"/>
    <w:rsid w:val="00105EA7"/>
    <w:rsid w:val="00123EC8"/>
    <w:rsid w:val="001323CB"/>
    <w:rsid w:val="00147B9C"/>
    <w:rsid w:val="00150C75"/>
    <w:rsid w:val="001773EC"/>
    <w:rsid w:val="00190AF3"/>
    <w:rsid w:val="00195B30"/>
    <w:rsid w:val="001A20BB"/>
    <w:rsid w:val="001A2ECA"/>
    <w:rsid w:val="001A4830"/>
    <w:rsid w:val="001A717B"/>
    <w:rsid w:val="001D6D40"/>
    <w:rsid w:val="001F1373"/>
    <w:rsid w:val="001F65CB"/>
    <w:rsid w:val="00216302"/>
    <w:rsid w:val="002175A9"/>
    <w:rsid w:val="002314FA"/>
    <w:rsid w:val="002369BC"/>
    <w:rsid w:val="002426A1"/>
    <w:rsid w:val="00245AAE"/>
    <w:rsid w:val="00267D1E"/>
    <w:rsid w:val="00272312"/>
    <w:rsid w:val="00280576"/>
    <w:rsid w:val="0028495A"/>
    <w:rsid w:val="00290272"/>
    <w:rsid w:val="002938CD"/>
    <w:rsid w:val="002A281D"/>
    <w:rsid w:val="002A6C7E"/>
    <w:rsid w:val="002B250C"/>
    <w:rsid w:val="002B70F1"/>
    <w:rsid w:val="002C366C"/>
    <w:rsid w:val="002D384B"/>
    <w:rsid w:val="002D3DDA"/>
    <w:rsid w:val="002D7021"/>
    <w:rsid w:val="002E4E69"/>
    <w:rsid w:val="002F2B9C"/>
    <w:rsid w:val="0030185F"/>
    <w:rsid w:val="00305D99"/>
    <w:rsid w:val="003061C7"/>
    <w:rsid w:val="00317918"/>
    <w:rsid w:val="00324806"/>
    <w:rsid w:val="00327CC7"/>
    <w:rsid w:val="00333E08"/>
    <w:rsid w:val="00357EB4"/>
    <w:rsid w:val="003640FD"/>
    <w:rsid w:val="0039051E"/>
    <w:rsid w:val="003B64B4"/>
    <w:rsid w:val="003D2412"/>
    <w:rsid w:val="003D35C6"/>
    <w:rsid w:val="003E085C"/>
    <w:rsid w:val="003E5D6E"/>
    <w:rsid w:val="003F31A4"/>
    <w:rsid w:val="00402972"/>
    <w:rsid w:val="004032A2"/>
    <w:rsid w:val="00415281"/>
    <w:rsid w:val="00416D34"/>
    <w:rsid w:val="004236DD"/>
    <w:rsid w:val="00426A9F"/>
    <w:rsid w:val="00436E91"/>
    <w:rsid w:val="00446323"/>
    <w:rsid w:val="004507F7"/>
    <w:rsid w:val="004625C9"/>
    <w:rsid w:val="00462C60"/>
    <w:rsid w:val="00483B09"/>
    <w:rsid w:val="0049045F"/>
    <w:rsid w:val="00490C10"/>
    <w:rsid w:val="004B6736"/>
    <w:rsid w:val="004C35B6"/>
    <w:rsid w:val="004C3B74"/>
    <w:rsid w:val="004E4304"/>
    <w:rsid w:val="004E7CDE"/>
    <w:rsid w:val="004F384C"/>
    <w:rsid w:val="004F68C3"/>
    <w:rsid w:val="005143B8"/>
    <w:rsid w:val="00524296"/>
    <w:rsid w:val="00544AF9"/>
    <w:rsid w:val="005810F2"/>
    <w:rsid w:val="00584B2D"/>
    <w:rsid w:val="005929BC"/>
    <w:rsid w:val="005953E6"/>
    <w:rsid w:val="005D2E4B"/>
    <w:rsid w:val="005E427B"/>
    <w:rsid w:val="00606C31"/>
    <w:rsid w:val="00611943"/>
    <w:rsid w:val="006206B8"/>
    <w:rsid w:val="00627E2E"/>
    <w:rsid w:val="0063234D"/>
    <w:rsid w:val="00654E50"/>
    <w:rsid w:val="006708A1"/>
    <w:rsid w:val="006722C5"/>
    <w:rsid w:val="00684B9C"/>
    <w:rsid w:val="00690B36"/>
    <w:rsid w:val="006A3BB6"/>
    <w:rsid w:val="006F3C29"/>
    <w:rsid w:val="007153E5"/>
    <w:rsid w:val="007462B0"/>
    <w:rsid w:val="00753E2F"/>
    <w:rsid w:val="0075635E"/>
    <w:rsid w:val="00772379"/>
    <w:rsid w:val="007755D7"/>
    <w:rsid w:val="007825A8"/>
    <w:rsid w:val="00790BFA"/>
    <w:rsid w:val="007944A7"/>
    <w:rsid w:val="007A148A"/>
    <w:rsid w:val="007A770E"/>
    <w:rsid w:val="007A7E58"/>
    <w:rsid w:val="007B7DB8"/>
    <w:rsid w:val="007C487B"/>
    <w:rsid w:val="007D35FD"/>
    <w:rsid w:val="007D471D"/>
    <w:rsid w:val="007E1D69"/>
    <w:rsid w:val="007E37D2"/>
    <w:rsid w:val="00807116"/>
    <w:rsid w:val="008131DD"/>
    <w:rsid w:val="00835AEC"/>
    <w:rsid w:val="00841EB2"/>
    <w:rsid w:val="008466EE"/>
    <w:rsid w:val="008577F2"/>
    <w:rsid w:val="00875343"/>
    <w:rsid w:val="0087593F"/>
    <w:rsid w:val="00886EA8"/>
    <w:rsid w:val="008870F6"/>
    <w:rsid w:val="0089082D"/>
    <w:rsid w:val="00897B2E"/>
    <w:rsid w:val="008A0CBC"/>
    <w:rsid w:val="008A7380"/>
    <w:rsid w:val="008E7555"/>
    <w:rsid w:val="008F48AA"/>
    <w:rsid w:val="009106AE"/>
    <w:rsid w:val="00911DD6"/>
    <w:rsid w:val="0092090B"/>
    <w:rsid w:val="009242ED"/>
    <w:rsid w:val="00925C03"/>
    <w:rsid w:val="00926195"/>
    <w:rsid w:val="0094741E"/>
    <w:rsid w:val="009479BF"/>
    <w:rsid w:val="00951970"/>
    <w:rsid w:val="009754F3"/>
    <w:rsid w:val="009941AB"/>
    <w:rsid w:val="009C783B"/>
    <w:rsid w:val="009D6561"/>
    <w:rsid w:val="009F0142"/>
    <w:rsid w:val="009F6017"/>
    <w:rsid w:val="009F7058"/>
    <w:rsid w:val="00A377E6"/>
    <w:rsid w:val="00A526AE"/>
    <w:rsid w:val="00A52898"/>
    <w:rsid w:val="00A844A8"/>
    <w:rsid w:val="00A868EE"/>
    <w:rsid w:val="00A90445"/>
    <w:rsid w:val="00AA74D3"/>
    <w:rsid w:val="00AB1A2C"/>
    <w:rsid w:val="00AB3AE9"/>
    <w:rsid w:val="00AE3CB6"/>
    <w:rsid w:val="00AE6F9D"/>
    <w:rsid w:val="00B063F1"/>
    <w:rsid w:val="00B12441"/>
    <w:rsid w:val="00B13DA9"/>
    <w:rsid w:val="00B2155E"/>
    <w:rsid w:val="00B34C48"/>
    <w:rsid w:val="00B3543E"/>
    <w:rsid w:val="00B403C7"/>
    <w:rsid w:val="00B4067F"/>
    <w:rsid w:val="00B53173"/>
    <w:rsid w:val="00B61020"/>
    <w:rsid w:val="00B62C55"/>
    <w:rsid w:val="00B851EF"/>
    <w:rsid w:val="00BB3455"/>
    <w:rsid w:val="00BC4EE7"/>
    <w:rsid w:val="00BC6CD7"/>
    <w:rsid w:val="00BD47E1"/>
    <w:rsid w:val="00BD4905"/>
    <w:rsid w:val="00BD6BC2"/>
    <w:rsid w:val="00C04E5A"/>
    <w:rsid w:val="00C059A3"/>
    <w:rsid w:val="00C165BB"/>
    <w:rsid w:val="00C445B4"/>
    <w:rsid w:val="00C503EA"/>
    <w:rsid w:val="00C55E99"/>
    <w:rsid w:val="00C637F9"/>
    <w:rsid w:val="00C65E94"/>
    <w:rsid w:val="00C7185C"/>
    <w:rsid w:val="00C971F1"/>
    <w:rsid w:val="00CA1638"/>
    <w:rsid w:val="00CC112D"/>
    <w:rsid w:val="00CC4643"/>
    <w:rsid w:val="00CE4092"/>
    <w:rsid w:val="00D1005F"/>
    <w:rsid w:val="00D2756E"/>
    <w:rsid w:val="00D33104"/>
    <w:rsid w:val="00D45E5E"/>
    <w:rsid w:val="00D54A0B"/>
    <w:rsid w:val="00D54FED"/>
    <w:rsid w:val="00D60EC9"/>
    <w:rsid w:val="00D83E22"/>
    <w:rsid w:val="00D9029E"/>
    <w:rsid w:val="00DA1344"/>
    <w:rsid w:val="00DC1A01"/>
    <w:rsid w:val="00DE5741"/>
    <w:rsid w:val="00DE57E6"/>
    <w:rsid w:val="00DE7307"/>
    <w:rsid w:val="00E012E7"/>
    <w:rsid w:val="00E04359"/>
    <w:rsid w:val="00E064DB"/>
    <w:rsid w:val="00E430ED"/>
    <w:rsid w:val="00E57BB9"/>
    <w:rsid w:val="00E760DB"/>
    <w:rsid w:val="00E82F28"/>
    <w:rsid w:val="00E91EEC"/>
    <w:rsid w:val="00E96993"/>
    <w:rsid w:val="00ED00C3"/>
    <w:rsid w:val="00EF07D7"/>
    <w:rsid w:val="00F05415"/>
    <w:rsid w:val="00F12AC7"/>
    <w:rsid w:val="00F14B01"/>
    <w:rsid w:val="00F30FF7"/>
    <w:rsid w:val="00F37FC4"/>
    <w:rsid w:val="00F513FD"/>
    <w:rsid w:val="00F776CE"/>
    <w:rsid w:val="00F82389"/>
    <w:rsid w:val="00F90873"/>
    <w:rsid w:val="00F97C6E"/>
    <w:rsid w:val="00FA689A"/>
    <w:rsid w:val="00FB6E5C"/>
    <w:rsid w:val="00FB6FA9"/>
    <w:rsid w:val="00FC7C13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A0F6"/>
  <w15:chartTrackingRefBased/>
  <w15:docId w15:val="{79D28B3C-F6CB-4E8B-BFB8-FEAE97BE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3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Courtney</dc:creator>
  <cp:keywords/>
  <dc:description/>
  <cp:lastModifiedBy>Johnson, Jon</cp:lastModifiedBy>
  <cp:revision>42</cp:revision>
  <cp:lastPrinted>2022-08-16T20:27:00Z</cp:lastPrinted>
  <dcterms:created xsi:type="dcterms:W3CDTF">2022-12-05T14:24:00Z</dcterms:created>
  <dcterms:modified xsi:type="dcterms:W3CDTF">2023-01-06T15:40:00Z</dcterms:modified>
</cp:coreProperties>
</file>